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C76" w:rsidRPr="00881AF4" w:rsidRDefault="00881AF4" w:rsidP="00881AF4">
      <w:pPr>
        <w:pStyle w:val="2"/>
        <w:rPr>
          <w:b w:val="0"/>
          <w:lang w:val="el-GR"/>
        </w:rPr>
      </w:pPr>
      <w:r>
        <w:rPr>
          <w:lang w:val="el-GR"/>
        </w:rPr>
        <w:t>Πολιτιστικές εκδηλώσεις 1980</w:t>
      </w:r>
      <w:r w:rsidRPr="00881AF4">
        <w:rPr>
          <w:lang w:val="el-GR"/>
        </w:rPr>
        <w:t>-2006</w:t>
      </w:r>
    </w:p>
    <w:p w:rsidR="005650B4" w:rsidRDefault="005650B4" w:rsidP="005650B4">
      <w:pPr>
        <w:jc w:val="both"/>
        <w:rPr>
          <w:rFonts w:ascii="Arial" w:hAnsi="Arial"/>
          <w:sz w:val="20"/>
          <w:lang w:val="el-GR"/>
        </w:rPr>
      </w:pPr>
    </w:p>
    <w:p w:rsidR="005650B4" w:rsidRDefault="005650B4" w:rsidP="005650B4">
      <w:pPr>
        <w:jc w:val="both"/>
        <w:rPr>
          <w:rFonts w:ascii="Arial" w:hAnsi="Arial"/>
          <w:sz w:val="20"/>
          <w:lang w:val="el-GR"/>
        </w:rPr>
      </w:pPr>
    </w:p>
    <w:p w:rsidR="005650B4" w:rsidRDefault="005650B4" w:rsidP="005650B4">
      <w:pPr>
        <w:jc w:val="both"/>
        <w:rPr>
          <w:rFonts w:ascii="Arial" w:hAnsi="Arial"/>
          <w:sz w:val="20"/>
          <w:lang w:val="el-GR"/>
        </w:rPr>
      </w:pPr>
    </w:p>
    <w:p w:rsidR="00584FA6" w:rsidRPr="00720372" w:rsidRDefault="00584FA6" w:rsidP="005650B4">
      <w:pPr>
        <w:jc w:val="both"/>
        <w:rPr>
          <w:rFonts w:ascii="Arial" w:hAnsi="Arial"/>
          <w:sz w:val="22"/>
          <w:szCs w:val="22"/>
          <w:lang w:val="el-GR"/>
        </w:rPr>
      </w:pPr>
      <w:r w:rsidRPr="00720372">
        <w:rPr>
          <w:rFonts w:ascii="Arial" w:hAnsi="Arial"/>
          <w:sz w:val="22"/>
          <w:szCs w:val="22"/>
          <w:lang w:val="el-GR"/>
        </w:rPr>
        <w:t xml:space="preserve">Πολιτιστικές εκδηλώσεις διοργανώνονται </w:t>
      </w:r>
      <w:r w:rsidR="0086312F" w:rsidRPr="00720372">
        <w:rPr>
          <w:rFonts w:ascii="Arial" w:hAnsi="Arial"/>
          <w:sz w:val="22"/>
          <w:szCs w:val="22"/>
          <w:lang w:val="el-GR"/>
        </w:rPr>
        <w:t>από την έναρξη λειτουργίας του Λυκείου.</w:t>
      </w:r>
      <w:r w:rsidR="00881AF4" w:rsidRPr="00720372">
        <w:rPr>
          <w:rFonts w:ascii="Arial" w:hAnsi="Arial"/>
          <w:sz w:val="22"/>
          <w:szCs w:val="22"/>
          <w:lang w:val="el-GR"/>
        </w:rPr>
        <w:t xml:space="preserve"> Από τη δεκαετία του 1980 μέχρι το 2006 αναφέρονται ενδεικτικά οι ακόλουθες:</w:t>
      </w:r>
    </w:p>
    <w:p w:rsidR="005650B4" w:rsidRPr="00720372" w:rsidRDefault="005650B4" w:rsidP="005650B4">
      <w:pPr>
        <w:jc w:val="both"/>
        <w:rPr>
          <w:rFonts w:ascii="Arial" w:hAnsi="Arial"/>
          <w:b/>
          <w:sz w:val="22"/>
          <w:szCs w:val="22"/>
          <w:lang w:val="el-GR"/>
        </w:rPr>
      </w:pPr>
    </w:p>
    <w:p w:rsidR="005650B4" w:rsidRPr="00720372" w:rsidRDefault="005650B4" w:rsidP="005650B4">
      <w:pPr>
        <w:numPr>
          <w:ilvl w:val="0"/>
          <w:numId w:val="2"/>
        </w:numPr>
        <w:jc w:val="both"/>
        <w:rPr>
          <w:rFonts w:ascii="Arial" w:hAnsi="Arial"/>
          <w:sz w:val="22"/>
          <w:szCs w:val="22"/>
          <w:lang w:val="el-GR"/>
        </w:rPr>
      </w:pPr>
      <w:r w:rsidRPr="00720372">
        <w:rPr>
          <w:rFonts w:ascii="Arial" w:hAnsi="Arial"/>
          <w:sz w:val="22"/>
          <w:szCs w:val="22"/>
          <w:lang w:val="el-GR"/>
        </w:rPr>
        <w:t xml:space="preserve">Γ. Θεοτόκης «Το τίμημα της λευτεριάς», (1983, διδασκαλία: Τραϊανός Τράκας και Ευθύμης Παπαχρήστος) </w:t>
      </w:r>
    </w:p>
    <w:p w:rsidR="005650B4" w:rsidRPr="00720372" w:rsidRDefault="005650B4" w:rsidP="005650B4">
      <w:pPr>
        <w:numPr>
          <w:ilvl w:val="0"/>
          <w:numId w:val="2"/>
        </w:numPr>
        <w:jc w:val="both"/>
        <w:rPr>
          <w:rFonts w:ascii="Arial" w:hAnsi="Arial"/>
          <w:sz w:val="22"/>
          <w:szCs w:val="22"/>
          <w:lang w:val="el-GR"/>
        </w:rPr>
      </w:pPr>
      <w:r w:rsidRPr="00720372">
        <w:rPr>
          <w:rFonts w:ascii="Arial" w:hAnsi="Arial"/>
          <w:sz w:val="22"/>
          <w:szCs w:val="22"/>
          <w:lang w:val="el-GR"/>
        </w:rPr>
        <w:t xml:space="preserve">Γ. Δρόσης, «Η </w:t>
      </w:r>
      <w:proofErr w:type="spellStart"/>
      <w:r w:rsidRPr="00720372">
        <w:rPr>
          <w:rFonts w:ascii="Arial" w:hAnsi="Arial"/>
          <w:sz w:val="22"/>
          <w:szCs w:val="22"/>
          <w:lang w:val="el-GR"/>
        </w:rPr>
        <w:t>Μπουμπουλίνα</w:t>
      </w:r>
      <w:proofErr w:type="spellEnd"/>
      <w:r w:rsidRPr="00720372">
        <w:rPr>
          <w:rFonts w:ascii="Arial" w:hAnsi="Arial"/>
          <w:sz w:val="22"/>
          <w:szCs w:val="22"/>
          <w:lang w:val="el-GR"/>
        </w:rPr>
        <w:t>» (1984, διδασκαλία Άννα Κρητικού)</w:t>
      </w:r>
    </w:p>
    <w:p w:rsidR="005650B4" w:rsidRPr="00720372" w:rsidRDefault="005650B4" w:rsidP="005650B4">
      <w:pPr>
        <w:numPr>
          <w:ilvl w:val="0"/>
          <w:numId w:val="3"/>
        </w:numPr>
        <w:jc w:val="both"/>
        <w:rPr>
          <w:rFonts w:ascii="Arial" w:hAnsi="Arial"/>
          <w:sz w:val="22"/>
          <w:szCs w:val="22"/>
          <w:lang w:val="el-GR"/>
        </w:rPr>
      </w:pPr>
      <w:r w:rsidRPr="00720372">
        <w:rPr>
          <w:rFonts w:ascii="Arial" w:hAnsi="Arial"/>
          <w:sz w:val="22"/>
          <w:szCs w:val="22"/>
          <w:lang w:val="el-GR"/>
        </w:rPr>
        <w:t>Δ. Ψαθάς, «Ζητείται ψεύτης», (1985, διδασκαλία Άννα Κρητικού)</w:t>
      </w:r>
    </w:p>
    <w:p w:rsidR="005650B4" w:rsidRPr="00720372" w:rsidRDefault="005650B4" w:rsidP="005650B4">
      <w:pPr>
        <w:numPr>
          <w:ilvl w:val="0"/>
          <w:numId w:val="3"/>
        </w:numPr>
        <w:jc w:val="both"/>
        <w:rPr>
          <w:rFonts w:ascii="Arial" w:hAnsi="Arial"/>
          <w:sz w:val="22"/>
          <w:szCs w:val="22"/>
          <w:lang w:val="el-GR"/>
        </w:rPr>
      </w:pPr>
      <w:r w:rsidRPr="00720372">
        <w:rPr>
          <w:rFonts w:ascii="Arial" w:hAnsi="Arial"/>
          <w:sz w:val="22"/>
          <w:szCs w:val="22"/>
          <w:lang w:val="el-GR"/>
        </w:rPr>
        <w:t xml:space="preserve"> «Της θάλασσας τα κύματα ...», μουσικοχορευτική εκδήλωση με κείμενα (ποιήματα, πεζά δραματοποιημένα, τραγούδια και χοροί) με θέμα τη θάλασσα της Ελλάδας (2004, διδασκαλία: Θεοδώρα Παπαθεοδώρου, Σοφία </w:t>
      </w:r>
      <w:proofErr w:type="spellStart"/>
      <w:r w:rsidRPr="00720372">
        <w:rPr>
          <w:rFonts w:ascii="Arial" w:hAnsi="Arial"/>
          <w:sz w:val="22"/>
          <w:szCs w:val="22"/>
          <w:lang w:val="el-GR"/>
        </w:rPr>
        <w:t>Ζαραφειάδου</w:t>
      </w:r>
      <w:proofErr w:type="spellEnd"/>
      <w:r w:rsidRPr="00720372">
        <w:rPr>
          <w:rFonts w:ascii="Arial" w:hAnsi="Arial"/>
          <w:sz w:val="22"/>
          <w:szCs w:val="22"/>
          <w:lang w:val="el-GR"/>
        </w:rPr>
        <w:t>, Άρης Κουντουράς, Παναγιώτης Οικονόμου)</w:t>
      </w:r>
    </w:p>
    <w:p w:rsidR="005650B4" w:rsidRPr="00720372" w:rsidRDefault="005650B4" w:rsidP="005650B4">
      <w:pPr>
        <w:numPr>
          <w:ilvl w:val="0"/>
          <w:numId w:val="3"/>
        </w:numPr>
        <w:jc w:val="both"/>
        <w:rPr>
          <w:rFonts w:ascii="Arial" w:hAnsi="Arial"/>
          <w:sz w:val="22"/>
          <w:szCs w:val="22"/>
          <w:lang w:val="el-GR"/>
        </w:rPr>
      </w:pPr>
      <w:r w:rsidRPr="00720372">
        <w:rPr>
          <w:rFonts w:ascii="Arial" w:hAnsi="Arial"/>
          <w:sz w:val="22"/>
          <w:szCs w:val="22"/>
          <w:lang w:val="el-GR"/>
        </w:rPr>
        <w:t xml:space="preserve">«Αυτοσχεδιασμοί», ανεδαφικοί εφηβικοί προβληματισμοί μαθητών υπό την επίδραση των ΜΜΕ και του νεαρού της ηλικίας τους. Κείμενα της Μαριάννας </w:t>
      </w:r>
      <w:proofErr w:type="spellStart"/>
      <w:r w:rsidRPr="00720372">
        <w:rPr>
          <w:rFonts w:ascii="Arial" w:hAnsi="Arial"/>
          <w:sz w:val="22"/>
          <w:szCs w:val="22"/>
          <w:lang w:val="el-GR"/>
        </w:rPr>
        <w:t>Μάγγου</w:t>
      </w:r>
      <w:proofErr w:type="spellEnd"/>
      <w:r w:rsidRPr="00720372">
        <w:rPr>
          <w:rFonts w:ascii="Arial" w:hAnsi="Arial"/>
          <w:sz w:val="22"/>
          <w:szCs w:val="22"/>
          <w:lang w:val="el-GR"/>
        </w:rPr>
        <w:t xml:space="preserve"> (2006, διδασκαλία: Μαριάννα </w:t>
      </w:r>
      <w:proofErr w:type="spellStart"/>
      <w:r w:rsidRPr="00720372">
        <w:rPr>
          <w:rFonts w:ascii="Arial" w:hAnsi="Arial"/>
          <w:sz w:val="22"/>
          <w:szCs w:val="22"/>
          <w:lang w:val="el-GR"/>
        </w:rPr>
        <w:t>Μάγγου</w:t>
      </w:r>
      <w:proofErr w:type="spellEnd"/>
      <w:r w:rsidRPr="00720372">
        <w:rPr>
          <w:rFonts w:ascii="Arial" w:hAnsi="Arial"/>
          <w:sz w:val="22"/>
          <w:szCs w:val="22"/>
          <w:lang w:val="el-GR"/>
        </w:rPr>
        <w:t>)</w:t>
      </w:r>
    </w:p>
    <w:p w:rsidR="005650B4" w:rsidRDefault="005650B4" w:rsidP="005650B4">
      <w:pPr>
        <w:jc w:val="both"/>
        <w:rPr>
          <w:rFonts w:ascii="Arial" w:hAnsi="Arial"/>
          <w:sz w:val="20"/>
          <w:lang w:val="el-GR"/>
        </w:rPr>
      </w:pPr>
    </w:p>
    <w:p w:rsidR="005650B4" w:rsidRDefault="005650B4" w:rsidP="005650B4">
      <w:pPr>
        <w:jc w:val="both"/>
        <w:rPr>
          <w:rFonts w:ascii="Arial" w:hAnsi="Arial"/>
          <w:sz w:val="20"/>
          <w:lang w:val="el-GR"/>
        </w:rPr>
      </w:pPr>
      <w:r>
        <w:rPr>
          <w:rFonts w:ascii="Arial" w:hAnsi="Arial"/>
          <w:noProof/>
          <w:sz w:val="20"/>
          <w:lang w:val="el-GR" w:eastAsia="el-GR"/>
        </w:rPr>
        <w:drawing>
          <wp:inline distT="0" distB="0" distL="0" distR="0">
            <wp:extent cx="5829300" cy="3714750"/>
            <wp:effectExtent l="19050" t="0" r="0" b="0"/>
            <wp:docPr id="6" name="Bild 6" descr="Kopie von 30 xronia Lykeio 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opie von 30 xronia Lykeio 55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0B4" w:rsidRPr="00106712" w:rsidRDefault="005650B4" w:rsidP="005650B4">
      <w:pPr>
        <w:jc w:val="both"/>
        <w:rPr>
          <w:rFonts w:ascii="Arial" w:hAnsi="Arial"/>
          <w:sz w:val="10"/>
          <w:szCs w:val="10"/>
          <w:lang w:val="el-GR"/>
        </w:rPr>
      </w:pPr>
    </w:p>
    <w:p w:rsidR="00881AF4" w:rsidRPr="00E97FB7" w:rsidRDefault="005650B4" w:rsidP="00881AF4">
      <w:pPr>
        <w:jc w:val="center"/>
        <w:rPr>
          <w:rFonts w:ascii="Arial" w:hAnsi="Arial"/>
          <w:b/>
          <w:sz w:val="18"/>
          <w:szCs w:val="18"/>
          <w:lang w:val="el-GR"/>
        </w:rPr>
      </w:pPr>
      <w:r w:rsidRPr="00E97FB7">
        <w:rPr>
          <w:rFonts w:ascii="Arial" w:hAnsi="Arial"/>
          <w:b/>
          <w:sz w:val="18"/>
          <w:szCs w:val="18"/>
          <w:lang w:val="el-GR"/>
        </w:rPr>
        <w:t>Από την παράσταση «Αυτοσχεδιασμοί» στην εκδήλωση για τα 30 χρόνια του Λυκείου</w:t>
      </w:r>
      <w:bookmarkStart w:id="0" w:name="_Toc137664593"/>
      <w:r w:rsidR="00E97FB7" w:rsidRPr="00E97FB7">
        <w:rPr>
          <w:rFonts w:ascii="Arial" w:hAnsi="Arial"/>
          <w:b/>
          <w:sz w:val="18"/>
          <w:szCs w:val="18"/>
          <w:lang w:val="el-GR"/>
        </w:rPr>
        <w:t xml:space="preserve"> (1976-2006)</w:t>
      </w:r>
    </w:p>
    <w:p w:rsidR="00881AF4" w:rsidRDefault="00881AF4" w:rsidP="00881AF4">
      <w:pPr>
        <w:jc w:val="center"/>
        <w:rPr>
          <w:rFonts w:ascii="Arial" w:hAnsi="Arial"/>
          <w:b/>
          <w:sz w:val="22"/>
          <w:szCs w:val="22"/>
          <w:lang w:val="el-GR"/>
        </w:rPr>
      </w:pPr>
    </w:p>
    <w:p w:rsidR="00881AF4" w:rsidRDefault="00881AF4" w:rsidP="00881AF4">
      <w:pPr>
        <w:jc w:val="center"/>
        <w:rPr>
          <w:rFonts w:ascii="Arial" w:hAnsi="Arial"/>
          <w:b/>
          <w:sz w:val="22"/>
          <w:szCs w:val="22"/>
          <w:lang w:val="el-GR"/>
        </w:rPr>
      </w:pPr>
    </w:p>
    <w:p w:rsidR="00881AF4" w:rsidRDefault="00881AF4" w:rsidP="00881AF4">
      <w:pPr>
        <w:rPr>
          <w:rFonts w:ascii="Arial" w:hAnsi="Arial"/>
          <w:b/>
          <w:sz w:val="22"/>
          <w:szCs w:val="22"/>
          <w:lang w:val="el-GR"/>
        </w:rPr>
      </w:pPr>
    </w:p>
    <w:bookmarkEnd w:id="0"/>
    <w:p w:rsidR="00720372" w:rsidRPr="00720372" w:rsidRDefault="00720372" w:rsidP="00720372">
      <w:pPr>
        <w:rPr>
          <w:rFonts w:ascii="Arial" w:hAnsi="Arial"/>
          <w:b/>
          <w:sz w:val="22"/>
          <w:szCs w:val="22"/>
        </w:rPr>
      </w:pPr>
      <w:r w:rsidRPr="00720372">
        <w:rPr>
          <w:rFonts w:ascii="Arial" w:hAnsi="Arial"/>
          <w:b/>
          <w:sz w:val="22"/>
          <w:szCs w:val="22"/>
          <w:lang w:val="en-US"/>
        </w:rPr>
        <w:t>B</w:t>
      </w:r>
      <w:r w:rsidRPr="00720372">
        <w:rPr>
          <w:rFonts w:ascii="Arial" w:hAnsi="Arial"/>
          <w:b/>
          <w:sz w:val="22"/>
          <w:szCs w:val="22"/>
        </w:rPr>
        <w:t>ιβ</w:t>
      </w:r>
      <w:proofErr w:type="spellStart"/>
      <w:r w:rsidRPr="00720372">
        <w:rPr>
          <w:rFonts w:ascii="Arial" w:hAnsi="Arial"/>
          <w:b/>
          <w:sz w:val="22"/>
          <w:szCs w:val="22"/>
        </w:rPr>
        <w:t>λιογρ</w:t>
      </w:r>
      <w:proofErr w:type="spellEnd"/>
      <w:r w:rsidRPr="00720372">
        <w:rPr>
          <w:rFonts w:ascii="Arial" w:hAnsi="Arial"/>
          <w:b/>
          <w:sz w:val="22"/>
          <w:szCs w:val="22"/>
        </w:rPr>
        <w:t>αφία</w:t>
      </w:r>
    </w:p>
    <w:p w:rsidR="00720372" w:rsidRPr="00720372" w:rsidRDefault="00720372" w:rsidP="00720372">
      <w:pPr>
        <w:numPr>
          <w:ilvl w:val="0"/>
          <w:numId w:val="7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720372">
        <w:rPr>
          <w:rFonts w:ascii="Arial" w:hAnsi="Arial" w:cs="Arial"/>
          <w:sz w:val="22"/>
          <w:szCs w:val="22"/>
          <w:lang w:val="el-GR"/>
        </w:rPr>
        <w:t xml:space="preserve">Παπαχρήστος, Ε., Γκίκας, Δ., </w:t>
      </w:r>
      <w:proofErr w:type="spellStart"/>
      <w:r w:rsidRPr="00720372">
        <w:rPr>
          <w:rFonts w:ascii="Arial" w:hAnsi="Arial" w:cs="Arial"/>
          <w:sz w:val="22"/>
          <w:szCs w:val="22"/>
          <w:lang w:val="el-GR"/>
        </w:rPr>
        <w:t>Γκάρος</w:t>
      </w:r>
      <w:proofErr w:type="spellEnd"/>
      <w:r w:rsidRPr="00720372">
        <w:rPr>
          <w:rFonts w:ascii="Arial" w:hAnsi="Arial" w:cs="Arial"/>
          <w:sz w:val="22"/>
          <w:szCs w:val="22"/>
          <w:lang w:val="el-GR"/>
        </w:rPr>
        <w:t xml:space="preserve">, Σ., &amp; </w:t>
      </w:r>
      <w:proofErr w:type="spellStart"/>
      <w:r w:rsidRPr="00720372">
        <w:rPr>
          <w:rFonts w:ascii="Arial" w:hAnsi="Arial" w:cs="Arial"/>
          <w:sz w:val="22"/>
          <w:szCs w:val="22"/>
          <w:lang w:val="el-GR"/>
        </w:rPr>
        <w:t>Τσακμακίδης</w:t>
      </w:r>
      <w:proofErr w:type="spellEnd"/>
      <w:r w:rsidRPr="00720372">
        <w:rPr>
          <w:rFonts w:ascii="Arial" w:hAnsi="Arial" w:cs="Arial"/>
          <w:sz w:val="22"/>
          <w:szCs w:val="22"/>
          <w:lang w:val="el-GR"/>
        </w:rPr>
        <w:t xml:space="preserve">, Χ. (2006). Οι Έλληνες  στη Νυρεμβέργη από το 1960 μέχρι το 2006. Μια βαλίτσα γιομάτη όνειρα . . . </w:t>
      </w:r>
      <w:r w:rsidRPr="00720372">
        <w:rPr>
          <w:rFonts w:ascii="Arial" w:hAnsi="Arial" w:cs="Arial"/>
          <w:sz w:val="22"/>
          <w:szCs w:val="22"/>
        </w:rPr>
        <w:t>I</w:t>
      </w:r>
      <w:proofErr w:type="spellStart"/>
      <w:r w:rsidRPr="00720372">
        <w:rPr>
          <w:rFonts w:ascii="Arial" w:hAnsi="Arial" w:cs="Arial"/>
          <w:sz w:val="22"/>
          <w:szCs w:val="22"/>
          <w:lang w:val="el-GR"/>
        </w:rPr>
        <w:t>στορική</w:t>
      </w:r>
      <w:proofErr w:type="spellEnd"/>
      <w:r w:rsidRPr="00720372">
        <w:rPr>
          <w:rFonts w:ascii="Arial" w:hAnsi="Arial" w:cs="Arial"/>
          <w:sz w:val="22"/>
          <w:szCs w:val="22"/>
          <w:lang w:val="el-GR"/>
        </w:rPr>
        <w:t xml:space="preserve"> αναδρομή με βιωματικές αφηγήσεις τριών γενεών στο Κεφάλαιο </w:t>
      </w:r>
      <w:proofErr w:type="gramStart"/>
      <w:r w:rsidRPr="00720372">
        <w:rPr>
          <w:rFonts w:ascii="Arial" w:hAnsi="Arial" w:cs="Arial"/>
          <w:sz w:val="22"/>
          <w:szCs w:val="22"/>
          <w:lang w:val="el-GR"/>
        </w:rPr>
        <w:t xml:space="preserve">8,  </w:t>
      </w:r>
      <w:r w:rsidRPr="00720372">
        <w:rPr>
          <w:rFonts w:ascii="Arial" w:hAnsi="Arial" w:cs="Arial"/>
          <w:i/>
          <w:iCs/>
          <w:sz w:val="22"/>
          <w:szCs w:val="22"/>
          <w:lang w:val="el-GR"/>
        </w:rPr>
        <w:t>Εκπαίδευση</w:t>
      </w:r>
      <w:proofErr w:type="gramEnd"/>
      <w:r w:rsidRPr="00720372">
        <w:rPr>
          <w:rFonts w:ascii="Arial" w:hAnsi="Arial" w:cs="Arial"/>
          <w:i/>
          <w:iCs/>
          <w:sz w:val="22"/>
          <w:szCs w:val="22"/>
          <w:lang w:val="el-GR"/>
        </w:rPr>
        <w:t xml:space="preserve">. </w:t>
      </w:r>
      <w:proofErr w:type="spellStart"/>
      <w:r w:rsidRPr="00720372">
        <w:rPr>
          <w:rFonts w:ascii="Arial" w:hAnsi="Arial" w:cs="Arial"/>
          <w:i/>
          <w:iCs/>
          <w:sz w:val="22"/>
          <w:szCs w:val="22"/>
        </w:rPr>
        <w:t>Το</w:t>
      </w:r>
      <w:proofErr w:type="spellEnd"/>
      <w:r w:rsidRPr="00720372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720372">
        <w:rPr>
          <w:rFonts w:ascii="Arial" w:hAnsi="Arial" w:cs="Arial"/>
          <w:i/>
          <w:iCs/>
          <w:sz w:val="22"/>
          <w:szCs w:val="22"/>
        </w:rPr>
        <w:t>ελληνικό</w:t>
      </w:r>
      <w:proofErr w:type="spellEnd"/>
      <w:r w:rsidRPr="00720372">
        <w:rPr>
          <w:rFonts w:ascii="Arial" w:hAnsi="Arial" w:cs="Arial"/>
          <w:i/>
          <w:iCs/>
          <w:sz w:val="22"/>
          <w:szCs w:val="22"/>
        </w:rPr>
        <w:t xml:space="preserve"> Λύκειο </w:t>
      </w:r>
      <w:proofErr w:type="spellStart"/>
      <w:proofErr w:type="gramStart"/>
      <w:r w:rsidRPr="00720372">
        <w:rPr>
          <w:rFonts w:ascii="Arial" w:hAnsi="Arial" w:cs="Arial"/>
          <w:i/>
          <w:iCs/>
          <w:sz w:val="22"/>
          <w:szCs w:val="22"/>
        </w:rPr>
        <w:t>Νυρεμ</w:t>
      </w:r>
      <w:proofErr w:type="spellEnd"/>
      <w:r w:rsidRPr="00720372">
        <w:rPr>
          <w:rFonts w:ascii="Arial" w:hAnsi="Arial" w:cs="Arial"/>
          <w:i/>
          <w:iCs/>
          <w:sz w:val="22"/>
          <w:szCs w:val="22"/>
        </w:rPr>
        <w:t>βέργης,</w:t>
      </w:r>
      <w:r w:rsidRPr="00720372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720372">
        <w:rPr>
          <w:rFonts w:ascii="Arial" w:hAnsi="Arial" w:cs="Arial"/>
          <w:sz w:val="22"/>
          <w:szCs w:val="22"/>
        </w:rPr>
        <w:t>σελ</w:t>
      </w:r>
      <w:proofErr w:type="spellEnd"/>
      <w:r w:rsidRPr="00720372">
        <w:rPr>
          <w:rFonts w:ascii="Arial" w:hAnsi="Arial" w:cs="Arial"/>
          <w:sz w:val="22"/>
          <w:szCs w:val="22"/>
        </w:rPr>
        <w:t>.</w:t>
      </w:r>
      <w:proofErr w:type="gramEnd"/>
      <w:r w:rsidRPr="00720372">
        <w:rPr>
          <w:rFonts w:ascii="Arial" w:hAnsi="Arial" w:cs="Arial"/>
          <w:sz w:val="22"/>
          <w:szCs w:val="22"/>
        </w:rPr>
        <w:t xml:space="preserve"> 87-92. </w:t>
      </w:r>
      <w:proofErr w:type="spellStart"/>
      <w:r w:rsidRPr="00720372">
        <w:rPr>
          <w:rFonts w:ascii="Arial" w:hAnsi="Arial" w:cs="Arial"/>
          <w:sz w:val="22"/>
          <w:szCs w:val="22"/>
        </w:rPr>
        <w:t>Νυρεμ</w:t>
      </w:r>
      <w:proofErr w:type="spellEnd"/>
      <w:r w:rsidRPr="00720372">
        <w:rPr>
          <w:rFonts w:ascii="Arial" w:hAnsi="Arial" w:cs="Arial"/>
          <w:sz w:val="22"/>
          <w:szCs w:val="22"/>
        </w:rPr>
        <w:t xml:space="preserve">βέργη: </w:t>
      </w:r>
      <w:proofErr w:type="spellStart"/>
      <w:r w:rsidRPr="00720372">
        <w:rPr>
          <w:rFonts w:ascii="Arial" w:hAnsi="Arial" w:cs="Arial"/>
          <w:sz w:val="22"/>
          <w:szCs w:val="22"/>
        </w:rPr>
        <w:t>Ελληνική</w:t>
      </w:r>
      <w:proofErr w:type="spellEnd"/>
      <w:r w:rsidRPr="0072037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20372">
        <w:rPr>
          <w:rFonts w:ascii="Arial" w:hAnsi="Arial" w:cs="Arial"/>
          <w:sz w:val="22"/>
          <w:szCs w:val="22"/>
        </w:rPr>
        <w:t>Κοινότητ</w:t>
      </w:r>
      <w:proofErr w:type="spellEnd"/>
      <w:r w:rsidRPr="00720372">
        <w:rPr>
          <w:rFonts w:ascii="Arial" w:hAnsi="Arial" w:cs="Arial"/>
          <w:sz w:val="22"/>
          <w:szCs w:val="22"/>
        </w:rPr>
        <w:t xml:space="preserve">α </w:t>
      </w:r>
      <w:proofErr w:type="spellStart"/>
      <w:r w:rsidRPr="00720372">
        <w:rPr>
          <w:rFonts w:ascii="Arial" w:hAnsi="Arial" w:cs="Arial"/>
          <w:sz w:val="22"/>
          <w:szCs w:val="22"/>
        </w:rPr>
        <w:t>Νυρεμ</w:t>
      </w:r>
      <w:proofErr w:type="spellEnd"/>
      <w:r w:rsidRPr="00720372">
        <w:rPr>
          <w:rFonts w:ascii="Arial" w:hAnsi="Arial" w:cs="Arial"/>
          <w:sz w:val="22"/>
          <w:szCs w:val="22"/>
        </w:rPr>
        <w:t>βέργης</w:t>
      </w:r>
      <w:r>
        <w:rPr>
          <w:rFonts w:ascii="Arial" w:hAnsi="Arial" w:cs="Arial"/>
          <w:sz w:val="22"/>
          <w:szCs w:val="22"/>
          <w:lang w:val="el-GR"/>
        </w:rPr>
        <w:t>.</w:t>
      </w:r>
    </w:p>
    <w:p w:rsidR="006B5A02" w:rsidRPr="006B5A02" w:rsidRDefault="006B5A02" w:rsidP="00881AF4">
      <w:pPr>
        <w:rPr>
          <w:rFonts w:ascii="Arial" w:hAnsi="Arial" w:cs="Arial"/>
          <w:b/>
          <w:lang w:val="el-GR"/>
        </w:rPr>
      </w:pPr>
    </w:p>
    <w:sectPr w:rsidR="006B5A02" w:rsidRPr="006B5A02" w:rsidSect="005650B4">
      <w:pgSz w:w="11906" w:h="16838"/>
      <w:pgMar w:top="1418" w:right="128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7D4D2D"/>
    <w:multiLevelType w:val="hybridMultilevel"/>
    <w:tmpl w:val="2B18C3BA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B7065F"/>
    <w:multiLevelType w:val="multilevel"/>
    <w:tmpl w:val="0028741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 w15:restartNumberingAfterBreak="0">
    <w:nsid w:val="41E77E71"/>
    <w:multiLevelType w:val="multilevel"/>
    <w:tmpl w:val="17BC0DE2"/>
    <w:lvl w:ilvl="0">
      <w:start w:val="8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585F6A44"/>
    <w:multiLevelType w:val="hybridMultilevel"/>
    <w:tmpl w:val="EF4612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220E75"/>
    <w:multiLevelType w:val="hybridMultilevel"/>
    <w:tmpl w:val="9AEAACB0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C87CD3"/>
    <w:multiLevelType w:val="hybridMultilevel"/>
    <w:tmpl w:val="1C7CFFDC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22AD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CC01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1621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A0E7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94648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7463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DA8F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50621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7E7BDF"/>
    <w:multiLevelType w:val="multilevel"/>
    <w:tmpl w:val="E4AC61C8"/>
    <w:lvl w:ilvl="0">
      <w:start w:val="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50B4"/>
    <w:rsid w:val="00082CA1"/>
    <w:rsid w:val="0016278F"/>
    <w:rsid w:val="002738EC"/>
    <w:rsid w:val="004A2C72"/>
    <w:rsid w:val="004D5C76"/>
    <w:rsid w:val="005650B4"/>
    <w:rsid w:val="00584FA6"/>
    <w:rsid w:val="006B5A02"/>
    <w:rsid w:val="006F0154"/>
    <w:rsid w:val="00720372"/>
    <w:rsid w:val="00801C96"/>
    <w:rsid w:val="00847219"/>
    <w:rsid w:val="0086312F"/>
    <w:rsid w:val="0087665E"/>
    <w:rsid w:val="00881AF4"/>
    <w:rsid w:val="009472F9"/>
    <w:rsid w:val="009A1379"/>
    <w:rsid w:val="009E3416"/>
    <w:rsid w:val="00B93CBC"/>
    <w:rsid w:val="00D15265"/>
    <w:rsid w:val="00E97FB7"/>
    <w:rsid w:val="00FB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CD083"/>
  <w15:docId w15:val="{3820D4ED-B803-4B3B-A13C-9AA3215BF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5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2">
    <w:name w:val="heading 2"/>
    <w:basedOn w:val="a"/>
    <w:next w:val="a"/>
    <w:link w:val="2Char"/>
    <w:qFormat/>
    <w:rsid w:val="005650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5650B4"/>
    <w:rPr>
      <w:rFonts w:ascii="Arial" w:eastAsia="Times New Roman" w:hAnsi="Arial" w:cs="Arial"/>
      <w:b/>
      <w:bCs/>
      <w:i/>
      <w:iCs/>
      <w:sz w:val="28"/>
      <w:szCs w:val="28"/>
      <w:lang w:eastAsia="de-DE"/>
    </w:rPr>
  </w:style>
  <w:style w:type="paragraph" w:styleId="a3">
    <w:name w:val="Body Text"/>
    <w:basedOn w:val="a"/>
    <w:link w:val="Char"/>
    <w:rsid w:val="005650B4"/>
    <w:rPr>
      <w:rFonts w:ascii="Arial" w:hAnsi="Arial" w:cs="Arial"/>
      <w:color w:val="FF0000"/>
      <w:lang w:val="el-GR"/>
    </w:rPr>
  </w:style>
  <w:style w:type="character" w:customStyle="1" w:styleId="Char">
    <w:name w:val="Σώμα κειμένου Char"/>
    <w:basedOn w:val="a0"/>
    <w:link w:val="a3"/>
    <w:rsid w:val="005650B4"/>
    <w:rPr>
      <w:rFonts w:ascii="Arial" w:eastAsia="Times New Roman" w:hAnsi="Arial" w:cs="Arial"/>
      <w:color w:val="FF0000"/>
      <w:sz w:val="24"/>
      <w:szCs w:val="24"/>
      <w:lang w:val="el-GR" w:eastAsia="de-DE"/>
    </w:rPr>
  </w:style>
  <w:style w:type="paragraph" w:styleId="a4">
    <w:name w:val="Balloon Text"/>
    <w:basedOn w:val="a"/>
    <w:link w:val="Char0"/>
    <w:uiPriority w:val="99"/>
    <w:semiHidden/>
    <w:unhideWhenUsed/>
    <w:rsid w:val="005650B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650B4"/>
    <w:rPr>
      <w:rFonts w:ascii="Tahoma" w:eastAsia="Times New Roman" w:hAnsi="Tahoma" w:cs="Tahoma"/>
      <w:sz w:val="16"/>
      <w:szCs w:val="16"/>
      <w:lang w:eastAsia="de-DE"/>
    </w:rPr>
  </w:style>
  <w:style w:type="paragraph" w:styleId="1">
    <w:name w:val="toc 1"/>
    <w:basedOn w:val="a"/>
    <w:next w:val="a"/>
    <w:autoRedefine/>
    <w:semiHidden/>
    <w:rsid w:val="006B5A02"/>
    <w:pPr>
      <w:tabs>
        <w:tab w:val="left" w:pos="480"/>
        <w:tab w:val="right" w:leader="dot" w:pos="9193"/>
      </w:tabs>
    </w:pPr>
    <w:rPr>
      <w:b/>
      <w:noProof/>
      <w:lang w:val="el-GR"/>
    </w:rPr>
  </w:style>
  <w:style w:type="paragraph" w:styleId="a5">
    <w:name w:val="Title"/>
    <w:basedOn w:val="a"/>
    <w:link w:val="Char1"/>
    <w:qFormat/>
    <w:rsid w:val="006B5A02"/>
    <w:pPr>
      <w:jc w:val="center"/>
    </w:pPr>
    <w:rPr>
      <w:rFonts w:ascii="Arial" w:hAnsi="Arial" w:cs="Arial"/>
      <w:b/>
      <w:bCs/>
      <w:sz w:val="36"/>
      <w:lang w:val="el-GR"/>
    </w:rPr>
  </w:style>
  <w:style w:type="character" w:customStyle="1" w:styleId="Char1">
    <w:name w:val="Τίτλος Char"/>
    <w:basedOn w:val="a0"/>
    <w:link w:val="a5"/>
    <w:rsid w:val="006B5A02"/>
    <w:rPr>
      <w:rFonts w:ascii="Arial" w:eastAsia="Times New Roman" w:hAnsi="Arial" w:cs="Arial"/>
      <w:b/>
      <w:bCs/>
      <w:sz w:val="36"/>
      <w:szCs w:val="24"/>
      <w:lang w:val="el-GR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FE3207-FF23-4B08-AB8D-6F6629502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201</Words>
  <Characters>1089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Papachristos</dc:creator>
  <cp:lastModifiedBy>Λύκειο Νυρεμβέργης</cp:lastModifiedBy>
  <cp:revision>14</cp:revision>
  <dcterms:created xsi:type="dcterms:W3CDTF">2020-04-07T18:55:00Z</dcterms:created>
  <dcterms:modified xsi:type="dcterms:W3CDTF">2020-04-13T18:29:00Z</dcterms:modified>
</cp:coreProperties>
</file>